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9CFF" w14:textId="77777777" w:rsidR="00F701ED" w:rsidRDefault="00F701ED" w:rsidP="00F701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YONG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452B887A" w14:textId="77777777" w:rsidR="00F701ED" w:rsidRDefault="00F701ED" w:rsidP="00F701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</w:p>
    <w:p w14:paraId="321F7FBF" w14:textId="77777777" w:rsidR="00F701ED" w:rsidRDefault="00F701ED" w:rsidP="00F701ED">
      <w:pPr>
        <w:pStyle w:val="NoSpacing"/>
        <w:rPr>
          <w:rFonts w:cs="Times New Roman"/>
          <w:szCs w:val="24"/>
        </w:rPr>
      </w:pPr>
    </w:p>
    <w:p w14:paraId="7D748A8A" w14:textId="77777777" w:rsidR="00F701ED" w:rsidRDefault="00F701ED" w:rsidP="00F701ED">
      <w:pPr>
        <w:pStyle w:val="NoSpacing"/>
        <w:rPr>
          <w:rFonts w:cs="Times New Roman"/>
          <w:szCs w:val="24"/>
        </w:rPr>
      </w:pPr>
    </w:p>
    <w:p w14:paraId="7AF3CD43" w14:textId="77777777" w:rsidR="00F701ED" w:rsidRDefault="00F701ED" w:rsidP="00F701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Oct.1460</w:t>
      </w:r>
      <w:r>
        <w:rPr>
          <w:rFonts w:cs="Times New Roman"/>
          <w:szCs w:val="24"/>
        </w:rPr>
        <w:tab/>
        <w:t>He was one of those to whom William Draper of London, grocer(q.v.), gifted</w:t>
      </w:r>
    </w:p>
    <w:p w14:paraId="76166A5D" w14:textId="77777777" w:rsidR="00F701ED" w:rsidRDefault="00F701ED" w:rsidP="00F701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</w:t>
      </w:r>
    </w:p>
    <w:p w14:paraId="54FB68B2" w14:textId="77777777" w:rsidR="00F701ED" w:rsidRDefault="00F701ED" w:rsidP="00F701ED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</w:t>
      </w:r>
      <w:r>
        <w:rPr>
          <w:rFonts w:cs="Times New Roman"/>
          <w:szCs w:val="24"/>
        </w:rPr>
        <w:t>.156)</w:t>
      </w:r>
    </w:p>
    <w:p w14:paraId="4BEC58B1" w14:textId="77777777" w:rsidR="00F701ED" w:rsidRDefault="00F701ED" w:rsidP="00F701ED">
      <w:pPr>
        <w:pStyle w:val="NoSpacing"/>
        <w:ind w:left="1440"/>
        <w:rPr>
          <w:rFonts w:cs="Times New Roman"/>
          <w:szCs w:val="24"/>
        </w:rPr>
      </w:pPr>
    </w:p>
    <w:p w14:paraId="45136AF2" w14:textId="77777777" w:rsidR="00F701ED" w:rsidRPr="00C45F4B" w:rsidRDefault="00F701ED" w:rsidP="00F701ED">
      <w:pPr>
        <w:pStyle w:val="NoSpacing"/>
        <w:ind w:left="1440"/>
        <w:rPr>
          <w:rFonts w:cs="Times New Roman"/>
          <w:szCs w:val="24"/>
        </w:rPr>
      </w:pPr>
    </w:p>
    <w:p w14:paraId="14FAAE4B" w14:textId="77777777" w:rsidR="00F701ED" w:rsidRDefault="00F701ED" w:rsidP="00F701ED">
      <w:pPr>
        <w:pStyle w:val="NoSpacing"/>
        <w:rPr>
          <w:rFonts w:cs="Times New Roman"/>
          <w:szCs w:val="24"/>
        </w:rPr>
      </w:pPr>
      <w:r w:rsidRPr="00C45F4B">
        <w:rPr>
          <w:rFonts w:cs="Times New Roman"/>
          <w:szCs w:val="24"/>
        </w:rPr>
        <w:t>1 December 2022</w:t>
      </w:r>
    </w:p>
    <w:p w14:paraId="57E5B7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EC2D6" w14:textId="77777777" w:rsidR="00F701ED" w:rsidRDefault="00F701ED" w:rsidP="009139A6">
      <w:r>
        <w:separator/>
      </w:r>
    </w:p>
  </w:endnote>
  <w:endnote w:type="continuationSeparator" w:id="0">
    <w:p w14:paraId="6B825C6F" w14:textId="77777777" w:rsidR="00F701ED" w:rsidRDefault="00F701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103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823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BC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12E63" w14:textId="77777777" w:rsidR="00F701ED" w:rsidRDefault="00F701ED" w:rsidP="009139A6">
      <w:r>
        <w:separator/>
      </w:r>
    </w:p>
  </w:footnote>
  <w:footnote w:type="continuationSeparator" w:id="0">
    <w:p w14:paraId="6CAF33DF" w14:textId="77777777" w:rsidR="00F701ED" w:rsidRDefault="00F701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54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2F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061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E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7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C6172"/>
  <w15:chartTrackingRefBased/>
  <w15:docId w15:val="{64B3298B-B8B6-4B90-A1B9-003D97F3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2022-12-01T18:38:00Z</dcterms:created>
  <dcterms:modified xsi:type="dcterms:W3CDTF">2022-12-01T18:39:00Z</dcterms:modified>
</cp:coreProperties>
</file>